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3177" w:rsidRPr="002A3319" w:rsidRDefault="00B63177" w:rsidP="00B63177">
      <w:pPr>
        <w:tabs>
          <w:tab w:val="right" w:leader="dot" w:pos="2790"/>
        </w:tabs>
        <w:jc w:val="center"/>
        <w:rPr>
          <w:b/>
        </w:rPr>
      </w:pPr>
      <w:r>
        <w:rPr>
          <w:b/>
        </w:rPr>
        <w:t>Turn Around Time Dictation System</w:t>
      </w:r>
    </w:p>
    <w:p w:rsidR="00B63177" w:rsidRDefault="00B63177" w:rsidP="008E3320">
      <w:pPr>
        <w:tabs>
          <w:tab w:val="right" w:leader="dot" w:pos="2790"/>
        </w:tabs>
      </w:pPr>
    </w:p>
    <w:p w:rsidR="00B63177" w:rsidRPr="00DD5758" w:rsidRDefault="00B63177" w:rsidP="008E3320">
      <w:pPr>
        <w:tabs>
          <w:tab w:val="right" w:leader="dot" w:pos="2790"/>
        </w:tabs>
      </w:pPr>
      <w:r w:rsidRPr="00DD5758">
        <w:t>For questions contact Medical Records at 626-397-5054 or Transcription Assistance at 626-397-8794.</w:t>
      </w:r>
    </w:p>
    <w:p w:rsidR="00B63177" w:rsidRDefault="00B63177" w:rsidP="008E3320">
      <w:pPr>
        <w:tabs>
          <w:tab w:val="right" w:leader="dot" w:pos="2790"/>
        </w:tabs>
      </w:pPr>
    </w:p>
    <w:p w:rsidR="00B63177" w:rsidRPr="00DD5758" w:rsidRDefault="00B63177" w:rsidP="008E3320">
      <w:pPr>
        <w:tabs>
          <w:tab w:val="right" w:leader="dot" w:pos="2790"/>
        </w:tabs>
      </w:pPr>
    </w:p>
    <w:p w:rsidR="00B63177" w:rsidRPr="00DD5758" w:rsidRDefault="00B63177" w:rsidP="008E3320">
      <w:pPr>
        <w:rPr>
          <w:b/>
          <w:u w:val="single"/>
        </w:rPr>
      </w:pPr>
      <w:r w:rsidRPr="00DD5758"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42198834" wp14:editId="688B1246">
            <wp:simplePos x="0" y="0"/>
            <wp:positionH relativeFrom="column">
              <wp:posOffset>3312795</wp:posOffset>
            </wp:positionH>
            <wp:positionV relativeFrom="paragraph">
              <wp:posOffset>111760</wp:posOffset>
            </wp:positionV>
            <wp:extent cx="3314700" cy="2000250"/>
            <wp:effectExtent l="19050" t="0" r="0" b="0"/>
            <wp:wrapSquare wrapText="bothSides"/>
            <wp:docPr id="9" name="Picture 1" descr="C:\Documents and Settings\bi146310\Local Settings\Temporary Internet Files\Content.Word\Scanned from Huntington Memorial 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i146310\Local Settings\Temporary Internet Files\Content.Word\Scanned from Huntington Memorial Hospit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758">
        <w:rPr>
          <w:b/>
          <w:u w:val="single"/>
        </w:rPr>
        <w:t>To Dictate a Report</w:t>
      </w:r>
    </w:p>
    <w:p w:rsidR="00B63177" w:rsidRPr="00DD5758" w:rsidRDefault="00B63177" w:rsidP="00B63177">
      <w:pPr>
        <w:pStyle w:val="ListParagraph"/>
        <w:numPr>
          <w:ilvl w:val="0"/>
          <w:numId w:val="11"/>
        </w:numPr>
        <w:spacing w:line="240" w:lineRule="auto"/>
      </w:pPr>
      <w:r w:rsidRPr="00DD5758">
        <w:t xml:space="preserve">Dial 2585 from inside the hospital or </w:t>
      </w:r>
    </w:p>
    <w:p w:rsidR="00B63177" w:rsidRPr="00DD5758" w:rsidRDefault="00B63177" w:rsidP="008E3320">
      <w:pPr>
        <w:pStyle w:val="ListParagraph"/>
        <w:ind w:left="450"/>
      </w:pPr>
      <w:r w:rsidRPr="00DD5758">
        <w:t>626-397-2585 from outside the hospital</w:t>
      </w:r>
    </w:p>
    <w:p w:rsidR="00B63177" w:rsidRPr="00DD5758" w:rsidRDefault="00B63177" w:rsidP="00B63177">
      <w:pPr>
        <w:pStyle w:val="ListParagraph"/>
        <w:numPr>
          <w:ilvl w:val="0"/>
          <w:numId w:val="11"/>
        </w:numPr>
        <w:spacing w:line="240" w:lineRule="auto"/>
      </w:pPr>
      <w:r w:rsidRPr="00DD5758">
        <w:t xml:space="preserve">Enter </w:t>
      </w:r>
      <w:proofErr w:type="gramStart"/>
      <w:r w:rsidRPr="00DD5758">
        <w:t>5 digit</w:t>
      </w:r>
      <w:proofErr w:type="gramEnd"/>
      <w:r w:rsidRPr="00DD5758">
        <w:t xml:space="preserve"> employee ID/dictation number then press # key</w:t>
      </w:r>
    </w:p>
    <w:p w:rsidR="00B63177" w:rsidRPr="00DD5758" w:rsidRDefault="00B63177" w:rsidP="00B63177">
      <w:pPr>
        <w:pStyle w:val="ListParagraph"/>
        <w:numPr>
          <w:ilvl w:val="0"/>
          <w:numId w:val="11"/>
        </w:numPr>
        <w:spacing w:line="240" w:lineRule="auto"/>
      </w:pPr>
      <w:r w:rsidRPr="00DD5758">
        <w:t>Enter work type number, then press # key</w:t>
      </w:r>
    </w:p>
    <w:p w:rsidR="00B63177" w:rsidRPr="00DD5758" w:rsidRDefault="00B63177" w:rsidP="00B63177">
      <w:pPr>
        <w:pStyle w:val="ListParagraph"/>
        <w:numPr>
          <w:ilvl w:val="0"/>
          <w:numId w:val="11"/>
        </w:numPr>
        <w:spacing w:line="240" w:lineRule="auto"/>
      </w:pPr>
      <w:r w:rsidRPr="00DD5758">
        <w:t>Enter patient visit number, then press # key</w:t>
      </w:r>
    </w:p>
    <w:p w:rsidR="00B63177" w:rsidRPr="00DD5758" w:rsidRDefault="00B63177" w:rsidP="008E3320"/>
    <w:p w:rsidR="00B63177" w:rsidRPr="00DD5758" w:rsidRDefault="00B63177" w:rsidP="008E3320">
      <w:pPr>
        <w:tabs>
          <w:tab w:val="left" w:pos="360"/>
        </w:tabs>
        <w:rPr>
          <w:u w:val="single"/>
        </w:rPr>
      </w:pPr>
      <w:r w:rsidRPr="00DD5758">
        <w:rPr>
          <w:u w:val="single"/>
        </w:rPr>
        <w:t>Notes:</w:t>
      </w:r>
    </w:p>
    <w:p w:rsidR="00B63177" w:rsidRPr="00DD5758" w:rsidRDefault="00B63177" w:rsidP="00B63177">
      <w:pPr>
        <w:pStyle w:val="ListParagraph"/>
        <w:numPr>
          <w:ilvl w:val="0"/>
          <w:numId w:val="12"/>
        </w:numPr>
        <w:spacing w:line="240" w:lineRule="auto"/>
      </w:pPr>
      <w:r w:rsidRPr="00DD5758">
        <w:t xml:space="preserve">State your full name, patient’s full name and visit number. </w:t>
      </w:r>
    </w:p>
    <w:p w:rsidR="00B63177" w:rsidRPr="00DD5758" w:rsidRDefault="00B63177" w:rsidP="00B63177">
      <w:pPr>
        <w:pStyle w:val="ListParagraph"/>
        <w:numPr>
          <w:ilvl w:val="0"/>
          <w:numId w:val="12"/>
        </w:numPr>
        <w:spacing w:line="240" w:lineRule="auto"/>
      </w:pPr>
      <w:r w:rsidRPr="00DD5758">
        <w:t>State what the date of service is/was.</w:t>
      </w:r>
    </w:p>
    <w:p w:rsidR="00B63177" w:rsidRPr="00DD5758" w:rsidRDefault="00B63177" w:rsidP="00B63177">
      <w:pPr>
        <w:pStyle w:val="ListParagraph"/>
        <w:numPr>
          <w:ilvl w:val="0"/>
          <w:numId w:val="12"/>
        </w:numPr>
        <w:spacing w:line="240" w:lineRule="auto"/>
      </w:pPr>
      <w:r w:rsidRPr="00DD5758">
        <w:t>To review your last few words, press “3”.</w:t>
      </w:r>
    </w:p>
    <w:p w:rsidR="00B63177" w:rsidRPr="00DD5758" w:rsidRDefault="00B63177" w:rsidP="00B63177">
      <w:pPr>
        <w:pStyle w:val="ListParagraph"/>
        <w:numPr>
          <w:ilvl w:val="0"/>
          <w:numId w:val="12"/>
        </w:numPr>
        <w:spacing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A48EA09" wp14:editId="1A47369C">
            <wp:simplePos x="0" y="0"/>
            <wp:positionH relativeFrom="column">
              <wp:posOffset>3255645</wp:posOffset>
            </wp:positionH>
            <wp:positionV relativeFrom="paragraph">
              <wp:posOffset>113665</wp:posOffset>
            </wp:positionV>
            <wp:extent cx="3371850" cy="2190750"/>
            <wp:effectExtent l="19050" t="0" r="0" b="0"/>
            <wp:wrapSquare wrapText="bothSides"/>
            <wp:docPr id="11" name="Picture 4" descr="C:\Documents and Settings\bi146310\Local Settings\Temporary Internet Files\Content.Word\Scanned from Huntington Memorial Hospita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i146310\Local Settings\Temporary Internet Files\Content.Word\Scanned from Huntington Memorial Hospital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5758">
        <w:t>To start a new report, press “5”, then enter Work Type and visit number.</w:t>
      </w:r>
    </w:p>
    <w:p w:rsidR="00B63177" w:rsidRDefault="00B63177" w:rsidP="008E3320"/>
    <w:p w:rsidR="00B63177" w:rsidRPr="00DD5758" w:rsidRDefault="00B63177" w:rsidP="008E3320"/>
    <w:p w:rsidR="00B63177" w:rsidRPr="00DD5758" w:rsidRDefault="00B63177" w:rsidP="008E3320">
      <w:pPr>
        <w:rPr>
          <w:b/>
          <w:u w:val="single"/>
        </w:rPr>
      </w:pPr>
      <w:r w:rsidRPr="00DD5758">
        <w:rPr>
          <w:b/>
          <w:u w:val="single"/>
        </w:rPr>
        <w:t>To Review Dictation</w:t>
      </w:r>
    </w:p>
    <w:p w:rsidR="00B63177" w:rsidRPr="00DD5758" w:rsidRDefault="00B63177" w:rsidP="00B63177">
      <w:pPr>
        <w:pStyle w:val="ListParagraph"/>
        <w:numPr>
          <w:ilvl w:val="0"/>
          <w:numId w:val="13"/>
        </w:numPr>
        <w:spacing w:line="240" w:lineRule="auto"/>
      </w:pPr>
      <w:r w:rsidRPr="00DD5758">
        <w:t xml:space="preserve">Dial 2585 from inside the hospital or </w:t>
      </w:r>
    </w:p>
    <w:p w:rsidR="00B63177" w:rsidRPr="00DD5758" w:rsidRDefault="00B63177" w:rsidP="008E3320">
      <w:pPr>
        <w:pStyle w:val="ListParagraph"/>
        <w:ind w:left="450"/>
      </w:pPr>
      <w:r w:rsidRPr="00DD5758">
        <w:t>626-397-2585 from outside the hospital</w:t>
      </w:r>
    </w:p>
    <w:p w:rsidR="00B63177" w:rsidRPr="00DD5758" w:rsidRDefault="00B63177" w:rsidP="00B63177">
      <w:pPr>
        <w:pStyle w:val="ListParagraph"/>
        <w:numPr>
          <w:ilvl w:val="0"/>
          <w:numId w:val="13"/>
        </w:numPr>
        <w:spacing w:line="240" w:lineRule="auto"/>
      </w:pPr>
      <w:r w:rsidRPr="00DD5758">
        <w:t xml:space="preserve">Enter </w:t>
      </w:r>
      <w:proofErr w:type="gramStart"/>
      <w:r w:rsidRPr="00DD5758">
        <w:t>5 digit</w:t>
      </w:r>
      <w:proofErr w:type="gramEnd"/>
      <w:r w:rsidRPr="00DD5758">
        <w:t xml:space="preserve"> employee ID/dictation number, then press # key.</w:t>
      </w:r>
    </w:p>
    <w:p w:rsidR="00B63177" w:rsidRPr="00DD5758" w:rsidRDefault="00B63177" w:rsidP="00B63177">
      <w:pPr>
        <w:pStyle w:val="ListParagraph"/>
        <w:numPr>
          <w:ilvl w:val="0"/>
          <w:numId w:val="13"/>
        </w:numPr>
        <w:spacing w:line="240" w:lineRule="auto"/>
      </w:pPr>
      <w:r w:rsidRPr="00DD5758">
        <w:t>Press “*” + “1”</w:t>
      </w:r>
    </w:p>
    <w:p w:rsidR="00B63177" w:rsidRPr="00DD5758" w:rsidRDefault="00B63177" w:rsidP="00B63177">
      <w:pPr>
        <w:pStyle w:val="ListParagraph"/>
        <w:numPr>
          <w:ilvl w:val="0"/>
          <w:numId w:val="13"/>
        </w:numPr>
        <w:spacing w:line="240" w:lineRule="auto"/>
      </w:pPr>
      <w:r w:rsidRPr="00DD5758">
        <w:t>System will prompt you, follow prompts.</w:t>
      </w:r>
    </w:p>
    <w:p w:rsidR="00B63177" w:rsidRPr="00DD5758" w:rsidRDefault="00B63177" w:rsidP="008E3320"/>
    <w:p w:rsidR="00B63177" w:rsidRPr="00DD5758" w:rsidRDefault="00B63177" w:rsidP="008E3320">
      <w:pPr>
        <w:rPr>
          <w:b/>
          <w:u w:val="single"/>
        </w:rPr>
      </w:pPr>
    </w:p>
    <w:p w:rsidR="00B63177" w:rsidRDefault="00B63177" w:rsidP="00B63177">
      <w:pPr>
        <w:spacing w:after="200" w:line="276" w:lineRule="auto"/>
        <w:rPr>
          <w:b/>
          <w:u w:val="single"/>
        </w:rPr>
      </w:pPr>
      <w:r w:rsidRPr="00DD5758">
        <w:rPr>
          <w:b/>
          <w:u w:val="single"/>
        </w:rPr>
        <w:br w:type="page"/>
      </w:r>
    </w:p>
    <w:p w:rsidR="00B63177" w:rsidRDefault="00B63177" w:rsidP="008E3320">
      <w:pPr>
        <w:jc w:val="center"/>
        <w:rPr>
          <w:b/>
        </w:rPr>
      </w:pPr>
      <w:r>
        <w:rPr>
          <w:b/>
        </w:rPr>
        <w:lastRenderedPageBreak/>
        <w:t xml:space="preserve">Turn Around Time Dictation System </w:t>
      </w:r>
    </w:p>
    <w:p w:rsidR="00B63177" w:rsidRPr="00DD5758" w:rsidRDefault="00B63177" w:rsidP="008E3320">
      <w:pPr>
        <w:jc w:val="center"/>
        <w:rPr>
          <w:b/>
        </w:rPr>
      </w:pPr>
    </w:p>
    <w:p w:rsidR="00B63177" w:rsidRDefault="00B63177" w:rsidP="008E3320">
      <w:pPr>
        <w:rPr>
          <w:b/>
          <w:u w:val="single"/>
        </w:rPr>
      </w:pPr>
    </w:p>
    <w:p w:rsidR="00B63177" w:rsidRPr="00DD5758" w:rsidRDefault="00B63177" w:rsidP="008E3320">
      <w:pPr>
        <w:spacing w:after="200" w:line="276" w:lineRule="auto"/>
        <w:rPr>
          <w:b/>
          <w:u w:val="single"/>
        </w:rPr>
      </w:pPr>
      <w:r w:rsidRPr="00DD5758">
        <w:rPr>
          <w:b/>
          <w:u w:val="single"/>
        </w:rPr>
        <w:t>Dictation Functions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0"/>
        <w:gridCol w:w="4500"/>
      </w:tblGrid>
      <w:tr w:rsidR="00B63177" w:rsidRPr="00DD5758" w:rsidTr="008E3320">
        <w:tc>
          <w:tcPr>
            <w:tcW w:w="2700" w:type="dxa"/>
          </w:tcPr>
          <w:p w:rsidR="00B63177" w:rsidRPr="00DD5758" w:rsidRDefault="00B63177" w:rsidP="008E3320">
            <w:r w:rsidRPr="00DD5758">
              <w:t>1. Listen</w:t>
            </w:r>
          </w:p>
        </w:tc>
        <w:tc>
          <w:tcPr>
            <w:tcW w:w="4500" w:type="dxa"/>
          </w:tcPr>
          <w:p w:rsidR="00B63177" w:rsidRPr="00DD5758" w:rsidRDefault="00B63177" w:rsidP="008E3320">
            <w:r w:rsidRPr="00DD5758">
              <w:t>7. 5 Sec Rewind</w:t>
            </w:r>
          </w:p>
        </w:tc>
      </w:tr>
      <w:tr w:rsidR="00B63177" w:rsidRPr="00DD5758" w:rsidTr="008E3320">
        <w:tc>
          <w:tcPr>
            <w:tcW w:w="2700" w:type="dxa"/>
          </w:tcPr>
          <w:p w:rsidR="00B63177" w:rsidRPr="00DD5758" w:rsidRDefault="00B63177" w:rsidP="008E3320">
            <w:r w:rsidRPr="00DD5758">
              <w:t>2. Record</w:t>
            </w:r>
          </w:p>
        </w:tc>
        <w:tc>
          <w:tcPr>
            <w:tcW w:w="4500" w:type="dxa"/>
          </w:tcPr>
          <w:p w:rsidR="00B63177" w:rsidRPr="00DD5758" w:rsidRDefault="00B63177" w:rsidP="008E3320">
            <w:r w:rsidRPr="00DD5758">
              <w:t xml:space="preserve">8. Go </w:t>
            </w:r>
            <w:proofErr w:type="gramStart"/>
            <w:r w:rsidRPr="00DD5758">
              <w:t>To</w:t>
            </w:r>
            <w:proofErr w:type="gramEnd"/>
            <w:r w:rsidRPr="00DD5758">
              <w:t xml:space="preserve"> Start</w:t>
            </w:r>
          </w:p>
        </w:tc>
      </w:tr>
      <w:tr w:rsidR="00B63177" w:rsidRPr="00DD5758" w:rsidTr="008E3320">
        <w:tc>
          <w:tcPr>
            <w:tcW w:w="2700" w:type="dxa"/>
          </w:tcPr>
          <w:p w:rsidR="00B63177" w:rsidRPr="00DD5758" w:rsidRDefault="00B63177" w:rsidP="008E3320">
            <w:r w:rsidRPr="00DD5758">
              <w:t xml:space="preserve">3. 5 Sec </w:t>
            </w:r>
            <w:proofErr w:type="gramStart"/>
            <w:r w:rsidRPr="00DD5758">
              <w:t>rewind</w:t>
            </w:r>
            <w:proofErr w:type="gramEnd"/>
          </w:p>
        </w:tc>
        <w:tc>
          <w:tcPr>
            <w:tcW w:w="4500" w:type="dxa"/>
          </w:tcPr>
          <w:p w:rsidR="00B63177" w:rsidRPr="00DD5758" w:rsidRDefault="00B63177" w:rsidP="008E3320">
            <w:r w:rsidRPr="00DD5758">
              <w:t>9. Confirmation # &amp; Disconnect</w:t>
            </w:r>
          </w:p>
        </w:tc>
      </w:tr>
      <w:tr w:rsidR="00B63177" w:rsidRPr="00DD5758" w:rsidTr="008E3320">
        <w:tc>
          <w:tcPr>
            <w:tcW w:w="2700" w:type="dxa"/>
          </w:tcPr>
          <w:p w:rsidR="00B63177" w:rsidRPr="00DD5758" w:rsidRDefault="00B63177" w:rsidP="008E3320">
            <w:r w:rsidRPr="00DD5758">
              <w:t>4. Pause</w:t>
            </w:r>
          </w:p>
        </w:tc>
        <w:tc>
          <w:tcPr>
            <w:tcW w:w="4500" w:type="dxa"/>
          </w:tcPr>
          <w:p w:rsidR="00B63177" w:rsidRPr="00DD5758" w:rsidRDefault="00B63177" w:rsidP="008E3320">
            <w:r w:rsidRPr="00DD5758">
              <w:t>* Press Twice for Stat</w:t>
            </w:r>
          </w:p>
        </w:tc>
      </w:tr>
      <w:tr w:rsidR="00B63177" w:rsidRPr="00DD5758" w:rsidTr="008E3320">
        <w:tc>
          <w:tcPr>
            <w:tcW w:w="2700" w:type="dxa"/>
          </w:tcPr>
          <w:p w:rsidR="00B63177" w:rsidRPr="00DD5758" w:rsidRDefault="00B63177" w:rsidP="008E3320">
            <w:r w:rsidRPr="00DD5758">
              <w:t>5. Next Report</w:t>
            </w:r>
          </w:p>
        </w:tc>
        <w:tc>
          <w:tcPr>
            <w:tcW w:w="4500" w:type="dxa"/>
          </w:tcPr>
          <w:p w:rsidR="00B63177" w:rsidRPr="00DD5758" w:rsidRDefault="00B63177" w:rsidP="008E3320">
            <w:r w:rsidRPr="00DD5758">
              <w:t># Confirmation # Any Time During Dictation</w:t>
            </w:r>
          </w:p>
        </w:tc>
      </w:tr>
      <w:tr w:rsidR="00B63177" w:rsidRPr="00DD5758" w:rsidTr="008E3320">
        <w:tc>
          <w:tcPr>
            <w:tcW w:w="2700" w:type="dxa"/>
          </w:tcPr>
          <w:p w:rsidR="00B63177" w:rsidRPr="00DD5758" w:rsidRDefault="00B63177" w:rsidP="008E3320">
            <w:r w:rsidRPr="00DD5758">
              <w:t xml:space="preserve">6. Go </w:t>
            </w:r>
            <w:proofErr w:type="gramStart"/>
            <w:r w:rsidRPr="00DD5758">
              <w:t>To</w:t>
            </w:r>
            <w:proofErr w:type="gramEnd"/>
            <w:r w:rsidRPr="00DD5758">
              <w:t xml:space="preserve"> End</w:t>
            </w:r>
          </w:p>
        </w:tc>
        <w:tc>
          <w:tcPr>
            <w:tcW w:w="4500" w:type="dxa"/>
          </w:tcPr>
          <w:p w:rsidR="00B63177" w:rsidRPr="00DD5758" w:rsidRDefault="00B63177" w:rsidP="008E3320"/>
        </w:tc>
      </w:tr>
    </w:tbl>
    <w:p w:rsidR="00B63177" w:rsidRPr="00DD5758" w:rsidRDefault="00B63177" w:rsidP="00B63177">
      <w:pPr>
        <w:rPr>
          <w:sz w:val="28"/>
        </w:rPr>
      </w:pPr>
    </w:p>
    <w:p w:rsidR="00B63177" w:rsidRDefault="00B63177" w:rsidP="00B63177">
      <w:pPr>
        <w:rPr>
          <w:b/>
          <w:u w:val="single"/>
        </w:rPr>
      </w:pPr>
      <w:r w:rsidRPr="00DD5758">
        <w:rPr>
          <w:b/>
          <w:u w:val="single"/>
        </w:rPr>
        <w:t>Work Types</w:t>
      </w:r>
    </w:p>
    <w:p w:rsidR="00B63177" w:rsidRPr="00DD5758" w:rsidRDefault="00B63177" w:rsidP="00B63177">
      <w:pPr>
        <w:rPr>
          <w:b/>
          <w:u w:val="single"/>
        </w:rPr>
      </w:pPr>
    </w:p>
    <w:tbl>
      <w:tblPr>
        <w:tblW w:w="4948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76"/>
        <w:gridCol w:w="2658"/>
        <w:gridCol w:w="475"/>
        <w:gridCol w:w="3327"/>
        <w:gridCol w:w="464"/>
        <w:gridCol w:w="3501"/>
      </w:tblGrid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219" w:type="pct"/>
            <w:shd w:val="clear" w:color="auto" w:fill="auto"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 xml:space="preserve">Preop H&amp;P </w:t>
            </w:r>
            <w:proofErr w:type="gramStart"/>
            <w:r w:rsidRPr="00DD5758">
              <w:rPr>
                <w:rFonts w:eastAsia="Times New Roman" w:cs="Times New Roman"/>
                <w:color w:val="000000"/>
              </w:rPr>
              <w:t>For</w:t>
            </w:r>
            <w:proofErr w:type="gramEnd"/>
            <w:r w:rsidRPr="00DD5758">
              <w:rPr>
                <w:rFonts w:eastAsia="Times New Roman" w:cs="Times New Roman"/>
                <w:color w:val="000000"/>
              </w:rPr>
              <w:t xml:space="preserve"> Next Day Surgery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ECHO - Pediatric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77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Sleep Study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219" w:type="pct"/>
            <w:shd w:val="clear" w:color="auto" w:fill="auto"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History &amp; Physical; Psychiatric H&amp;P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Holter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85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Brainstem Auditory Evoked Potential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219" w:type="pct"/>
            <w:shd w:val="clear" w:color="auto" w:fill="auto"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Consult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EKG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59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Palliative Care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1219" w:type="pct"/>
            <w:shd w:val="clear" w:color="auto" w:fill="auto"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Hematology/ Oncology Consult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Stress Test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60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 xml:space="preserve">Pediatric </w:t>
            </w:r>
            <w:proofErr w:type="spellStart"/>
            <w:r w:rsidRPr="00DD5758">
              <w:rPr>
                <w:color w:val="000000"/>
              </w:rPr>
              <w:t>Prgress</w:t>
            </w:r>
            <w:proofErr w:type="spellEnd"/>
            <w:r w:rsidRPr="00DD5758">
              <w:rPr>
                <w:color w:val="000000"/>
              </w:rPr>
              <w:t xml:space="preserve">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1219" w:type="pct"/>
            <w:shd w:val="clear" w:color="auto" w:fill="auto"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Cardiothoracic Consult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34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ECT Procedure Note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61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Thoracic Surgery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Neurology Consult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86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Somatosensory Evoked Potential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62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Trauma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Operative Report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87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Visual Evoked Potential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63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Urology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31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Procedure Report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88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EEG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64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Vascular Surgery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33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Interoperative Neuromonitoring Report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89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EMG Nerve Conduction Study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65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Pulmonary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Pulmonary Reports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50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Critical Care Progress Note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66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Internal Medicine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44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GI Procedure Reports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51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ENT Progress Note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67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Nephrology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Discharge Summary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52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General Surgery Progress Note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68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Family Practice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Cardiac Cath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53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Hem/Oncology Progress Note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69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Cardiology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Coronary Angiogram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54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Hospitalists Progress Note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70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Ophthalmology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Ophthalmology History &amp; Physical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55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Neurology Progress Note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73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PPR-HMH Psychiatric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proofErr w:type="spellStart"/>
            <w:r w:rsidRPr="00DD5758">
              <w:rPr>
                <w:rFonts w:eastAsia="Times New Roman" w:cs="Times New Roman"/>
                <w:color w:val="000000"/>
              </w:rPr>
              <w:t>Parturitiion</w:t>
            </w:r>
            <w:proofErr w:type="spellEnd"/>
            <w:r w:rsidRPr="00DD5758">
              <w:rPr>
                <w:rFonts w:eastAsia="Times New Roman" w:cs="Times New Roman"/>
                <w:color w:val="000000"/>
              </w:rPr>
              <w:t xml:space="preserve"> Summaries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56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Neurosurgical Progress Note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73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PPR-HMH Psychiatric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Geriatric Assessment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57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OB/GYN Progress Note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74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Infectious Disease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PICU Progress Note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58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Orthopedic Progress Note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  <w:r w:rsidRPr="00DD5758">
              <w:rPr>
                <w:b/>
                <w:bCs/>
                <w:color w:val="000000"/>
              </w:rPr>
              <w:t>75</w:t>
            </w: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  <w:r w:rsidRPr="00DD5758">
              <w:rPr>
                <w:color w:val="000000"/>
              </w:rPr>
              <w:t>GI Progress Note</w:t>
            </w:r>
          </w:p>
        </w:tc>
      </w:tr>
      <w:tr w:rsidR="00B63177" w:rsidRPr="00DD5758" w:rsidTr="008E3320">
        <w:trPr>
          <w:trHeight w:val="20"/>
        </w:trPr>
        <w:tc>
          <w:tcPr>
            <w:tcW w:w="218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1219" w:type="pct"/>
            <w:shd w:val="clear" w:color="auto" w:fill="auto"/>
            <w:noWrap/>
            <w:vAlign w:val="bottom"/>
            <w:hideMark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ECHO - Adult</w:t>
            </w:r>
          </w:p>
        </w:tc>
        <w:tc>
          <w:tcPr>
            <w:tcW w:w="218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rFonts w:eastAsia="Times New Roman" w:cs="Times New Roman"/>
                <w:b/>
                <w:bCs/>
                <w:color w:val="000000"/>
              </w:rPr>
            </w:pPr>
            <w:r w:rsidRPr="00DD5758">
              <w:rPr>
                <w:rFonts w:eastAsia="Times New Roman" w:cs="Times New Roman"/>
                <w:b/>
                <w:bCs/>
                <w:color w:val="000000"/>
              </w:rPr>
              <w:t>72</w:t>
            </w:r>
          </w:p>
        </w:tc>
        <w:tc>
          <w:tcPr>
            <w:tcW w:w="152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rFonts w:eastAsia="Times New Roman" w:cs="Times New Roman"/>
                <w:color w:val="000000"/>
              </w:rPr>
            </w:pPr>
            <w:r w:rsidRPr="00DD5758">
              <w:rPr>
                <w:rFonts w:eastAsia="Times New Roman" w:cs="Times New Roman"/>
                <w:color w:val="000000"/>
              </w:rPr>
              <w:t>ED Report (STAT &lt; 2 Hours)</w:t>
            </w:r>
          </w:p>
        </w:tc>
        <w:tc>
          <w:tcPr>
            <w:tcW w:w="213" w:type="pct"/>
            <w:shd w:val="clear" w:color="auto" w:fill="auto"/>
            <w:vAlign w:val="bottom"/>
          </w:tcPr>
          <w:p w:rsidR="00B63177" w:rsidRPr="00DD5758" w:rsidRDefault="00B63177" w:rsidP="008E3320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1606" w:type="pct"/>
            <w:shd w:val="clear" w:color="auto" w:fill="auto"/>
            <w:vAlign w:val="bottom"/>
          </w:tcPr>
          <w:p w:rsidR="00B63177" w:rsidRPr="00DD5758" w:rsidRDefault="00B63177" w:rsidP="008E3320">
            <w:pPr>
              <w:rPr>
                <w:color w:val="000000"/>
              </w:rPr>
            </w:pPr>
          </w:p>
        </w:tc>
      </w:tr>
    </w:tbl>
    <w:p w:rsidR="0097557C" w:rsidRDefault="0097557C" w:rsidP="00B63177">
      <w:pPr>
        <w:pStyle w:val="BodyText"/>
        <w:ind w:right="450"/>
      </w:pPr>
      <w:bookmarkStart w:id="0" w:name="_GoBack"/>
      <w:bookmarkEnd w:id="0"/>
    </w:p>
    <w:p w:rsidR="0097557C" w:rsidRDefault="0097557C" w:rsidP="002D6929">
      <w:pPr>
        <w:spacing w:line="240" w:lineRule="auto"/>
        <w:ind w:left="720" w:right="450"/>
      </w:pPr>
    </w:p>
    <w:sectPr w:rsidR="0097557C" w:rsidSect="0097557C"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6EAC" w:rsidRDefault="00C16EAC">
      <w:pPr>
        <w:spacing w:line="240" w:lineRule="auto"/>
      </w:pPr>
      <w:r>
        <w:separator/>
      </w:r>
    </w:p>
  </w:endnote>
  <w:endnote w:type="continuationSeparator" w:id="0">
    <w:p w:rsidR="00C16EAC" w:rsidRDefault="00C16E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557C" w:rsidRDefault="00AA7F9F">
    <w:pPr>
      <w:pStyle w:val="Footer"/>
    </w:pPr>
    <w:r>
      <w:fldChar w:fldCharType="begin"/>
    </w:r>
    <w:r w:rsidR="004F77FB">
      <w:instrText xml:space="preserve"> Page </w:instrText>
    </w:r>
    <w:r>
      <w:fldChar w:fldCharType="separate"/>
    </w:r>
    <w:r w:rsidR="00B63177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6EAC" w:rsidRDefault="00C16EAC">
      <w:pPr>
        <w:spacing w:line="240" w:lineRule="auto"/>
      </w:pPr>
      <w:r>
        <w:separator/>
      </w:r>
    </w:p>
  </w:footnote>
  <w:footnote w:type="continuationSeparator" w:id="0">
    <w:p w:rsidR="00C16EAC" w:rsidRDefault="00C16E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8298"/>
      <w:gridCol w:w="2718"/>
    </w:tblGrid>
    <w:tr w:rsidR="0097557C">
      <w:tc>
        <w:tcPr>
          <w:tcW w:w="8298" w:type="dxa"/>
          <w:vAlign w:val="center"/>
        </w:tcPr>
        <w:p w:rsidR="0097557C" w:rsidRDefault="0097557C">
          <w:pPr>
            <w:pStyle w:val="Title"/>
          </w:pPr>
        </w:p>
      </w:tc>
      <w:tc>
        <w:tcPr>
          <w:tcW w:w="2718" w:type="dxa"/>
          <w:vAlign w:val="center"/>
        </w:tcPr>
        <w:p w:rsidR="0097557C" w:rsidRDefault="003D7701">
          <w:pPr>
            <w:pStyle w:val="Boxes"/>
          </w:pPr>
          <w:r>
            <w:rPr>
              <w:noProof/>
            </w:rPr>
            <w:drawing>
              <wp:inline distT="0" distB="0" distL="0" distR="0">
                <wp:extent cx="138569" cy="137160"/>
                <wp:effectExtent l="19050" t="19050" r="13831" b="15240"/>
                <wp:docPr id="2" name="Picture 1" descr="Transparent -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 - small.png"/>
                        <pic:cNvPicPr/>
                      </pic:nvPicPr>
                      <pic:blipFill>
                        <a:blip r:embed="rId1"/>
                        <a:srcRect r="105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" cy="1371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>
                <wp:extent cx="138569" cy="137160"/>
                <wp:effectExtent l="19050" t="19050" r="13831" b="15240"/>
                <wp:docPr id="3" name="Picture 1" descr="Transparent -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 - small.png"/>
                        <pic:cNvPicPr/>
                      </pic:nvPicPr>
                      <pic:blipFill>
                        <a:blip r:embed="rId1"/>
                        <a:srcRect r="105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" cy="1371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>
                <wp:extent cx="138569" cy="137160"/>
                <wp:effectExtent l="19050" t="19050" r="13831" b="15240"/>
                <wp:docPr id="5" name="Picture 1" descr="Transparent -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 - small.png"/>
                        <pic:cNvPicPr/>
                      </pic:nvPicPr>
                      <pic:blipFill>
                        <a:blip r:embed="rId1"/>
                        <a:srcRect r="105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" cy="1371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>
                <wp:extent cx="138569" cy="137160"/>
                <wp:effectExtent l="19050" t="19050" r="13831" b="15240"/>
                <wp:docPr id="15" name="Picture 1" descr="Transparent -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 - small.png"/>
                        <pic:cNvPicPr/>
                      </pic:nvPicPr>
                      <pic:blipFill>
                        <a:blip r:embed="rId1"/>
                        <a:srcRect r="105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" cy="13716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</w:rPr>
            <w:drawing>
              <wp:inline distT="0" distB="0" distL="0" distR="0">
                <wp:extent cx="138569" cy="137160"/>
                <wp:effectExtent l="19050" t="19050" r="13831" b="15240"/>
                <wp:docPr id="16" name="Picture 1" descr="Transparent - smal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nsparent - small.png"/>
                        <pic:cNvPicPr/>
                      </pic:nvPicPr>
                      <pic:blipFill>
                        <a:blip r:embed="rId1"/>
                        <a:srcRect r="105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69" cy="137160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 w="19050">
                          <a:solidFill>
                            <a:schemeClr val="accent2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7557C" w:rsidRDefault="009755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557C" w:rsidRPr="002D6929" w:rsidRDefault="002D6929" w:rsidP="002D6929">
    <w:pPr>
      <w:pStyle w:val="Header"/>
      <w:ind w:left="720"/>
    </w:pPr>
    <w:r>
      <w:rPr>
        <w:noProof/>
      </w:rPr>
      <w:drawing>
        <wp:inline distT="0" distB="0" distL="0" distR="0">
          <wp:extent cx="1264966" cy="914400"/>
          <wp:effectExtent l="1905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mh logo new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966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97A11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8A6895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10E90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AC0F6D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404AE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6AB5A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2C8A52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D09BC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5D2B15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42CD75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E362ED"/>
    <w:multiLevelType w:val="hybridMultilevel"/>
    <w:tmpl w:val="51AA6E76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" w15:restartNumberingAfterBreak="0">
    <w:nsid w:val="33F56ED4"/>
    <w:multiLevelType w:val="hybridMultilevel"/>
    <w:tmpl w:val="14F6948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73B37A51"/>
    <w:multiLevelType w:val="hybridMultilevel"/>
    <w:tmpl w:val="6CCC354E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Type w:val="letter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E156A1"/>
    <w:rsid w:val="0000659E"/>
    <w:rsid w:val="000D10CA"/>
    <w:rsid w:val="002A4120"/>
    <w:rsid w:val="002D6929"/>
    <w:rsid w:val="003D7701"/>
    <w:rsid w:val="004029D8"/>
    <w:rsid w:val="004B0E7A"/>
    <w:rsid w:val="004C27D6"/>
    <w:rsid w:val="004F77FB"/>
    <w:rsid w:val="00741521"/>
    <w:rsid w:val="00895ED0"/>
    <w:rsid w:val="0097557C"/>
    <w:rsid w:val="00A954F7"/>
    <w:rsid w:val="00AA7F9F"/>
    <w:rsid w:val="00B63177"/>
    <w:rsid w:val="00C16EAC"/>
    <w:rsid w:val="00CC438E"/>
    <w:rsid w:val="00DD026C"/>
    <w:rsid w:val="00E156A1"/>
    <w:rsid w:val="00EE488D"/>
    <w:rsid w:val="00FC1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D74CC32"/>
  <w15:docId w15:val="{1F1ADB87-3896-4B31-97A6-213B069C8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7557C"/>
    <w:pPr>
      <w:spacing w:line="300" w:lineRule="auto"/>
    </w:pPr>
  </w:style>
  <w:style w:type="paragraph" w:styleId="Heading1">
    <w:name w:val="heading 1"/>
    <w:basedOn w:val="Normal"/>
    <w:next w:val="Normal"/>
    <w:link w:val="Heading1Char"/>
    <w:qFormat/>
    <w:rsid w:val="009755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7557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7557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05242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7557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7557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0282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7557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7557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7557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7557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557C"/>
    <w:pPr>
      <w:tabs>
        <w:tab w:val="center" w:pos="4680"/>
        <w:tab w:val="right" w:pos="9360"/>
      </w:tabs>
      <w:spacing w:after="200"/>
    </w:pPr>
  </w:style>
  <w:style w:type="character" w:customStyle="1" w:styleId="HeaderChar">
    <w:name w:val="Header Char"/>
    <w:basedOn w:val="DefaultParagraphFont"/>
    <w:link w:val="Header"/>
    <w:rsid w:val="0097557C"/>
  </w:style>
  <w:style w:type="paragraph" w:styleId="Footer">
    <w:name w:val="footer"/>
    <w:basedOn w:val="Normal"/>
    <w:link w:val="FooterChar"/>
    <w:rsid w:val="0097557C"/>
    <w:pPr>
      <w:tabs>
        <w:tab w:val="center" w:pos="4680"/>
        <w:tab w:val="right" w:pos="9360"/>
      </w:tabs>
      <w:spacing w:before="200"/>
      <w:jc w:val="right"/>
    </w:pPr>
    <w:rPr>
      <w:color w:val="377933" w:themeColor="accent2"/>
    </w:rPr>
  </w:style>
  <w:style w:type="character" w:customStyle="1" w:styleId="FooterChar">
    <w:name w:val="Footer Char"/>
    <w:basedOn w:val="DefaultParagraphFont"/>
    <w:link w:val="Footer"/>
    <w:rsid w:val="0097557C"/>
    <w:rPr>
      <w:color w:val="377933" w:themeColor="accent2"/>
    </w:rPr>
  </w:style>
  <w:style w:type="paragraph" w:styleId="Title">
    <w:name w:val="Title"/>
    <w:basedOn w:val="Normal"/>
    <w:next w:val="Normal"/>
    <w:link w:val="TitleChar"/>
    <w:rsid w:val="0097557C"/>
    <w:pPr>
      <w:spacing w:line="240" w:lineRule="auto"/>
    </w:pPr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97557C"/>
    <w:rPr>
      <w:rFonts w:asciiTheme="majorHAnsi" w:eastAsiaTheme="majorEastAsia" w:hAnsiTheme="majorHAnsi" w:cstheme="majorBidi"/>
      <w:color w:val="377933" w:themeColor="accent2"/>
      <w:spacing w:val="5"/>
      <w:kern w:val="28"/>
      <w:sz w:val="40"/>
      <w:szCs w:val="40"/>
    </w:rPr>
  </w:style>
  <w:style w:type="paragraph" w:customStyle="1" w:styleId="ContactDetails">
    <w:name w:val="Contact Details"/>
    <w:basedOn w:val="Normal"/>
    <w:rsid w:val="0097557C"/>
    <w:pPr>
      <w:spacing w:before="120" w:after="240" w:line="240" w:lineRule="auto"/>
    </w:pPr>
    <w:rPr>
      <w:color w:val="405242" w:themeColor="accent1"/>
      <w:sz w:val="18"/>
      <w:szCs w:val="18"/>
    </w:rPr>
  </w:style>
  <w:style w:type="paragraph" w:customStyle="1" w:styleId="Boxes">
    <w:name w:val="Boxes"/>
    <w:basedOn w:val="Normal"/>
    <w:rsid w:val="0097557C"/>
    <w:pPr>
      <w:spacing w:line="240" w:lineRule="auto"/>
      <w:jc w:val="right"/>
    </w:pPr>
  </w:style>
  <w:style w:type="paragraph" w:styleId="BodyText">
    <w:name w:val="Body Text"/>
    <w:basedOn w:val="Normal"/>
    <w:link w:val="BodyTextChar"/>
    <w:rsid w:val="0097557C"/>
    <w:pPr>
      <w:spacing w:before="200"/>
    </w:pPr>
  </w:style>
  <w:style w:type="character" w:customStyle="1" w:styleId="BodyTextChar">
    <w:name w:val="Body Text Char"/>
    <w:basedOn w:val="DefaultParagraphFont"/>
    <w:link w:val="BodyText"/>
    <w:rsid w:val="0097557C"/>
  </w:style>
  <w:style w:type="paragraph" w:customStyle="1" w:styleId="Address">
    <w:name w:val="Address"/>
    <w:basedOn w:val="Normal"/>
    <w:rsid w:val="0097557C"/>
    <w:rPr>
      <w:sz w:val="18"/>
    </w:rPr>
  </w:style>
  <w:style w:type="paragraph" w:customStyle="1" w:styleId="DateandRecipient">
    <w:name w:val="Date and Recipient"/>
    <w:basedOn w:val="Normal"/>
    <w:rsid w:val="0097557C"/>
    <w:pPr>
      <w:spacing w:before="400"/>
    </w:pPr>
    <w:rPr>
      <w:color w:val="404040" w:themeColor="text1" w:themeTint="BF"/>
    </w:rPr>
  </w:style>
  <w:style w:type="paragraph" w:styleId="Signature">
    <w:name w:val="Signature"/>
    <w:basedOn w:val="Normal"/>
    <w:link w:val="SignatureChar"/>
    <w:rsid w:val="0097557C"/>
    <w:pPr>
      <w:spacing w:before="600"/>
    </w:pPr>
    <w:rPr>
      <w:color w:val="404040" w:themeColor="text1" w:themeTint="BF"/>
    </w:rPr>
  </w:style>
  <w:style w:type="character" w:customStyle="1" w:styleId="SignatureChar">
    <w:name w:val="Signature Char"/>
    <w:basedOn w:val="DefaultParagraphFont"/>
    <w:link w:val="Signature"/>
    <w:rsid w:val="0097557C"/>
    <w:rPr>
      <w:color w:val="404040" w:themeColor="text1" w:themeTint="BF"/>
    </w:rPr>
  </w:style>
  <w:style w:type="paragraph" w:styleId="BalloonText">
    <w:name w:val="Balloon Text"/>
    <w:basedOn w:val="Normal"/>
    <w:link w:val="BalloonTextChar"/>
    <w:semiHidden/>
    <w:unhideWhenUsed/>
    <w:rsid w:val="00975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7557C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7557C"/>
  </w:style>
  <w:style w:type="paragraph" w:styleId="BlockText">
    <w:name w:val="Block Text"/>
    <w:basedOn w:val="Normal"/>
    <w:semiHidden/>
    <w:unhideWhenUsed/>
    <w:rsid w:val="0097557C"/>
    <w:pPr>
      <w:pBdr>
        <w:top w:val="single" w:sz="2" w:space="10" w:color="405242" w:themeColor="accent1" w:shadow="1"/>
        <w:left w:val="single" w:sz="2" w:space="10" w:color="405242" w:themeColor="accent1" w:shadow="1"/>
        <w:bottom w:val="single" w:sz="2" w:space="10" w:color="405242" w:themeColor="accent1" w:shadow="1"/>
        <w:right w:val="single" w:sz="2" w:space="10" w:color="405242" w:themeColor="accent1" w:shadow="1"/>
      </w:pBdr>
      <w:ind w:left="1152" w:right="1152"/>
    </w:pPr>
    <w:rPr>
      <w:i/>
      <w:iCs/>
      <w:color w:val="405242" w:themeColor="accent1"/>
    </w:rPr>
  </w:style>
  <w:style w:type="paragraph" w:styleId="BodyText2">
    <w:name w:val="Body Text 2"/>
    <w:basedOn w:val="Normal"/>
    <w:link w:val="BodyText2Char"/>
    <w:semiHidden/>
    <w:unhideWhenUsed/>
    <w:rsid w:val="0097557C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7557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7557C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7557C"/>
    <w:pPr>
      <w:spacing w:before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7557C"/>
  </w:style>
  <w:style w:type="character" w:customStyle="1" w:styleId="BodyText2Char">
    <w:name w:val="Body Text 2 Char"/>
    <w:basedOn w:val="DefaultParagraphFont"/>
    <w:link w:val="BodyText2"/>
    <w:semiHidden/>
    <w:rsid w:val="0097557C"/>
  </w:style>
  <w:style w:type="paragraph" w:styleId="BodyTextFirstIndent2">
    <w:name w:val="Body Text First Indent 2"/>
    <w:basedOn w:val="BodyText2"/>
    <w:link w:val="BodyTextFirstIndent2Char"/>
    <w:semiHidden/>
    <w:unhideWhenUsed/>
    <w:rsid w:val="0097557C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7557C"/>
  </w:style>
  <w:style w:type="paragraph" w:styleId="BodyTextIndent2">
    <w:name w:val="Body Text Indent 2"/>
    <w:basedOn w:val="Normal"/>
    <w:link w:val="BodyTextIndent2Char"/>
    <w:semiHidden/>
    <w:unhideWhenUsed/>
    <w:rsid w:val="0097557C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7557C"/>
  </w:style>
  <w:style w:type="paragraph" w:styleId="BodyTextIndent3">
    <w:name w:val="Body Text Indent 3"/>
    <w:basedOn w:val="Normal"/>
    <w:link w:val="BodyTextIndent3Char"/>
    <w:semiHidden/>
    <w:unhideWhenUsed/>
    <w:rsid w:val="0097557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7557C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7557C"/>
    <w:pPr>
      <w:spacing w:after="200" w:line="240" w:lineRule="auto"/>
    </w:pPr>
    <w:rPr>
      <w:b/>
      <w:bCs/>
      <w:color w:val="405242" w:themeColor="accent1"/>
      <w:sz w:val="18"/>
      <w:szCs w:val="18"/>
    </w:rPr>
  </w:style>
  <w:style w:type="paragraph" w:styleId="Closing">
    <w:name w:val="Closing"/>
    <w:basedOn w:val="Normal"/>
    <w:link w:val="ClosingChar"/>
    <w:unhideWhenUsed/>
    <w:rsid w:val="0097557C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97557C"/>
  </w:style>
  <w:style w:type="paragraph" w:styleId="CommentText">
    <w:name w:val="annotation text"/>
    <w:basedOn w:val="Normal"/>
    <w:link w:val="Comment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755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755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7557C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7557C"/>
  </w:style>
  <w:style w:type="character" w:customStyle="1" w:styleId="DateChar">
    <w:name w:val="Date Char"/>
    <w:basedOn w:val="DefaultParagraphFont"/>
    <w:link w:val="Date"/>
    <w:semiHidden/>
    <w:rsid w:val="0097557C"/>
  </w:style>
  <w:style w:type="paragraph" w:styleId="DocumentMap">
    <w:name w:val="Document Map"/>
    <w:basedOn w:val="Normal"/>
    <w:link w:val="DocumentMapChar"/>
    <w:semiHidden/>
    <w:unhideWhenUsed/>
    <w:rsid w:val="00975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7557C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7557C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97557C"/>
  </w:style>
  <w:style w:type="paragraph" w:styleId="EndnoteText">
    <w:name w:val="endnote text"/>
    <w:basedOn w:val="Normal"/>
    <w:link w:val="Endnote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7557C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7557C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7557C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semiHidden/>
    <w:unhideWhenUsed/>
    <w:rsid w:val="0097557C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7557C"/>
    <w:rPr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97557C"/>
    <w:rPr>
      <w:rFonts w:asciiTheme="majorHAnsi" w:eastAsiaTheme="majorEastAsia" w:hAnsiTheme="majorHAnsi" w:cstheme="majorBidi"/>
      <w:b/>
      <w:bCs/>
      <w:color w:val="303D3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7557C"/>
    <w:rPr>
      <w:rFonts w:asciiTheme="majorHAnsi" w:eastAsiaTheme="majorEastAsia" w:hAnsiTheme="majorHAnsi" w:cstheme="majorBidi"/>
      <w:b/>
      <w:bCs/>
      <w:color w:val="405242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7557C"/>
    <w:rPr>
      <w:rFonts w:asciiTheme="majorHAnsi" w:eastAsiaTheme="majorEastAsia" w:hAnsiTheme="majorHAnsi" w:cstheme="majorBidi"/>
      <w:b/>
      <w:bCs/>
      <w:color w:val="405242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97557C"/>
    <w:rPr>
      <w:rFonts w:asciiTheme="majorHAnsi" w:eastAsiaTheme="majorEastAsia" w:hAnsiTheme="majorHAnsi" w:cstheme="majorBidi"/>
      <w:b/>
      <w:bCs/>
      <w:i/>
      <w:iCs/>
      <w:color w:val="405242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97557C"/>
    <w:rPr>
      <w:rFonts w:asciiTheme="majorHAnsi" w:eastAsiaTheme="majorEastAsia" w:hAnsiTheme="majorHAnsi" w:cstheme="majorBidi"/>
      <w:color w:val="20282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97557C"/>
    <w:rPr>
      <w:rFonts w:asciiTheme="majorHAnsi" w:eastAsiaTheme="majorEastAsia" w:hAnsiTheme="majorHAnsi" w:cstheme="majorBidi"/>
      <w:i/>
      <w:iCs/>
      <w:color w:val="20282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9755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9755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755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7557C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7557C"/>
    <w:rPr>
      <w:i/>
      <w:iCs/>
    </w:rPr>
  </w:style>
  <w:style w:type="paragraph" w:styleId="HTMLPreformatted">
    <w:name w:val="HTML Preformatted"/>
    <w:basedOn w:val="Normal"/>
    <w:link w:val="HTMLPreformattedChar"/>
    <w:semiHidden/>
    <w:unhideWhenUsed/>
    <w:rsid w:val="0097557C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7557C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7557C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semiHidden/>
    <w:unhideWhenUsed/>
    <w:rsid w:val="0097557C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semiHidden/>
    <w:unhideWhenUsed/>
    <w:rsid w:val="0097557C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semiHidden/>
    <w:unhideWhenUsed/>
    <w:rsid w:val="0097557C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semiHidden/>
    <w:unhideWhenUsed/>
    <w:rsid w:val="0097557C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semiHidden/>
    <w:unhideWhenUsed/>
    <w:rsid w:val="0097557C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semiHidden/>
    <w:unhideWhenUsed/>
    <w:rsid w:val="0097557C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semiHidden/>
    <w:unhideWhenUsed/>
    <w:rsid w:val="0097557C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semiHidden/>
    <w:unhideWhenUsed/>
    <w:rsid w:val="0097557C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semiHidden/>
    <w:unhideWhenUsed/>
    <w:rsid w:val="0097557C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7557C"/>
    <w:pPr>
      <w:pBdr>
        <w:bottom w:val="single" w:sz="4" w:space="4" w:color="405242" w:themeColor="accent1"/>
      </w:pBdr>
      <w:spacing w:before="200" w:after="280"/>
      <w:ind w:left="936" w:right="936"/>
    </w:pPr>
    <w:rPr>
      <w:b/>
      <w:bCs/>
      <w:i/>
      <w:iCs/>
      <w:color w:val="405242" w:themeColor="accent1"/>
    </w:rPr>
  </w:style>
  <w:style w:type="character" w:customStyle="1" w:styleId="IntenseQuoteChar">
    <w:name w:val="Intense Quote Char"/>
    <w:basedOn w:val="DefaultParagraphFont"/>
    <w:link w:val="IntenseQuote"/>
    <w:rsid w:val="0097557C"/>
    <w:rPr>
      <w:b/>
      <w:bCs/>
      <w:i/>
      <w:iCs/>
      <w:color w:val="405242" w:themeColor="accent1"/>
    </w:rPr>
  </w:style>
  <w:style w:type="paragraph" w:styleId="List">
    <w:name w:val="List"/>
    <w:basedOn w:val="Normal"/>
    <w:semiHidden/>
    <w:unhideWhenUsed/>
    <w:rsid w:val="0097557C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7557C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7557C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7557C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7557C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7557C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7557C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7557C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7557C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7557C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7557C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7557C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7557C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7557C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7557C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7557C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7557C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7557C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7557C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7557C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97557C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7557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7557C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755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7557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7557C"/>
  </w:style>
  <w:style w:type="paragraph" w:styleId="NormalWeb">
    <w:name w:val="Normal (Web)"/>
    <w:basedOn w:val="Normal"/>
    <w:semiHidden/>
    <w:unhideWhenUsed/>
    <w:rsid w:val="0097557C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7557C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7557C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97557C"/>
  </w:style>
  <w:style w:type="paragraph" w:styleId="PlainText">
    <w:name w:val="Plain Text"/>
    <w:basedOn w:val="Normal"/>
    <w:link w:val="PlainTextChar"/>
    <w:semiHidden/>
    <w:unhideWhenUsed/>
    <w:rsid w:val="0097557C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7557C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7557C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7557C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7557C"/>
  </w:style>
  <w:style w:type="character" w:customStyle="1" w:styleId="SalutationChar">
    <w:name w:val="Salutation Char"/>
    <w:basedOn w:val="DefaultParagraphFont"/>
    <w:link w:val="Salutation"/>
    <w:semiHidden/>
    <w:rsid w:val="0097557C"/>
  </w:style>
  <w:style w:type="paragraph" w:styleId="Subtitle">
    <w:name w:val="Subtitle"/>
    <w:basedOn w:val="Normal"/>
    <w:next w:val="Normal"/>
    <w:link w:val="SubtitleChar"/>
    <w:qFormat/>
    <w:rsid w:val="0097557C"/>
    <w:pPr>
      <w:numPr>
        <w:ilvl w:val="1"/>
      </w:numPr>
    </w:pPr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7557C"/>
    <w:rPr>
      <w:rFonts w:asciiTheme="majorHAnsi" w:eastAsiaTheme="majorEastAsia" w:hAnsiTheme="majorHAnsi" w:cstheme="majorBidi"/>
      <w:i/>
      <w:iCs/>
      <w:color w:val="405242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7557C"/>
    <w:pPr>
      <w:ind w:left="220" w:hanging="220"/>
    </w:pPr>
  </w:style>
  <w:style w:type="paragraph" w:styleId="TableofFigures">
    <w:name w:val="table of figures"/>
    <w:basedOn w:val="Normal"/>
    <w:next w:val="Normal"/>
    <w:semiHidden/>
    <w:unhideWhenUsed/>
    <w:rsid w:val="0097557C"/>
  </w:style>
  <w:style w:type="paragraph" w:styleId="TOAHeading">
    <w:name w:val="toa heading"/>
    <w:basedOn w:val="Normal"/>
    <w:next w:val="Normal"/>
    <w:semiHidden/>
    <w:unhideWhenUsed/>
    <w:rsid w:val="0097557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7557C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7557C"/>
    <w:pPr>
      <w:spacing w:after="100"/>
      <w:ind w:left="220"/>
    </w:pPr>
  </w:style>
  <w:style w:type="paragraph" w:styleId="TOC3">
    <w:name w:val="toc 3"/>
    <w:basedOn w:val="Normal"/>
    <w:next w:val="Normal"/>
    <w:autoRedefine/>
    <w:semiHidden/>
    <w:unhideWhenUsed/>
    <w:rsid w:val="0097557C"/>
    <w:pPr>
      <w:spacing w:after="100"/>
      <w:ind w:left="440"/>
    </w:pPr>
  </w:style>
  <w:style w:type="paragraph" w:styleId="TOC4">
    <w:name w:val="toc 4"/>
    <w:basedOn w:val="Normal"/>
    <w:next w:val="Normal"/>
    <w:autoRedefine/>
    <w:semiHidden/>
    <w:unhideWhenUsed/>
    <w:rsid w:val="0097557C"/>
    <w:pPr>
      <w:spacing w:after="100"/>
      <w:ind w:left="660"/>
    </w:pPr>
  </w:style>
  <w:style w:type="paragraph" w:styleId="TOC5">
    <w:name w:val="toc 5"/>
    <w:basedOn w:val="Normal"/>
    <w:next w:val="Normal"/>
    <w:autoRedefine/>
    <w:semiHidden/>
    <w:unhideWhenUsed/>
    <w:rsid w:val="0097557C"/>
    <w:pPr>
      <w:spacing w:after="100"/>
      <w:ind w:left="880"/>
    </w:pPr>
  </w:style>
  <w:style w:type="paragraph" w:styleId="TOC6">
    <w:name w:val="toc 6"/>
    <w:basedOn w:val="Normal"/>
    <w:next w:val="Normal"/>
    <w:autoRedefine/>
    <w:semiHidden/>
    <w:unhideWhenUsed/>
    <w:rsid w:val="0097557C"/>
    <w:pPr>
      <w:spacing w:after="100"/>
      <w:ind w:left="1100"/>
    </w:pPr>
  </w:style>
  <w:style w:type="paragraph" w:styleId="TOC7">
    <w:name w:val="toc 7"/>
    <w:basedOn w:val="Normal"/>
    <w:next w:val="Normal"/>
    <w:autoRedefine/>
    <w:semiHidden/>
    <w:unhideWhenUsed/>
    <w:rsid w:val="0097557C"/>
    <w:pPr>
      <w:spacing w:after="100"/>
      <w:ind w:left="1320"/>
    </w:pPr>
  </w:style>
  <w:style w:type="paragraph" w:styleId="TOC8">
    <w:name w:val="toc 8"/>
    <w:basedOn w:val="Normal"/>
    <w:next w:val="Normal"/>
    <w:autoRedefine/>
    <w:semiHidden/>
    <w:unhideWhenUsed/>
    <w:rsid w:val="0097557C"/>
    <w:pPr>
      <w:spacing w:after="100"/>
      <w:ind w:left="1540"/>
    </w:pPr>
  </w:style>
  <w:style w:type="paragraph" w:styleId="TOC9">
    <w:name w:val="toc 9"/>
    <w:basedOn w:val="Normal"/>
    <w:next w:val="Normal"/>
    <w:autoRedefine/>
    <w:semiHidden/>
    <w:unhideWhenUsed/>
    <w:rsid w:val="0097557C"/>
    <w:pPr>
      <w:spacing w:after="100"/>
      <w:ind w:left="1760"/>
    </w:pPr>
  </w:style>
  <w:style w:type="paragraph" w:styleId="TOCHeading">
    <w:name w:val="TOC Heading"/>
    <w:basedOn w:val="Heading1"/>
    <w:next w:val="Normal"/>
    <w:semiHidden/>
    <w:unhideWhenUsed/>
    <w:qFormat/>
    <w:rsid w:val="0097557C"/>
    <w:pPr>
      <w:outlineLvl w:val="9"/>
    </w:pPr>
  </w:style>
  <w:style w:type="table" w:styleId="TableGrid">
    <w:name w:val="Table Grid"/>
    <w:basedOn w:val="TableNormal"/>
    <w:uiPriority w:val="59"/>
    <w:rsid w:val="00B63177"/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NE1050\AppData\Local\Microsoft\Windows\Temporary%20Internet%20Files\Content.Outlook\HO52ZEM7\HH%20MSWord%20Template%20LOGO%20CLC%202016.dotx" TargetMode="External"/></Relationships>
</file>

<file path=word/theme/theme1.xml><?xml version="1.0" encoding="utf-8"?>
<a:theme xmlns:a="http://schemas.openxmlformats.org/drawingml/2006/main" name="Office Theme">
  <a:themeElements>
    <a:clrScheme name="Formal Letter">
      <a:dk1>
        <a:sysClr val="windowText" lastClr="000000"/>
      </a:dk1>
      <a:lt1>
        <a:sysClr val="window" lastClr="FFFFFF"/>
      </a:lt1>
      <a:dk2>
        <a:srgbClr val="323232"/>
      </a:dk2>
      <a:lt2>
        <a:srgbClr val="D2D2D2"/>
      </a:lt2>
      <a:accent1>
        <a:srgbClr val="405242"/>
      </a:accent1>
      <a:accent2>
        <a:srgbClr val="377933"/>
      </a:accent2>
      <a:accent3>
        <a:srgbClr val="311A54"/>
      </a:accent3>
      <a:accent4>
        <a:srgbClr val="4F7AB5"/>
      </a:accent4>
      <a:accent5>
        <a:srgbClr val="A1D6FF"/>
      </a:accent5>
      <a:accent6>
        <a:srgbClr val="661A26"/>
      </a:accent6>
      <a:hlink>
        <a:srgbClr val="00ED8F"/>
      </a:hlink>
      <a:folHlink>
        <a:srgbClr val="8D009F"/>
      </a:folHlink>
    </a:clrScheme>
    <a:fontScheme name="Formal Letter">
      <a:majorFont>
        <a:latin typeface="Baskerville Old Face"/>
        <a:ea typeface=""/>
        <a:cs typeface=""/>
        <a:font script="Jpan" typeface="ＭＳ Ｐ明朝"/>
      </a:majorFont>
      <a:minorFont>
        <a:latin typeface="Baskerville Old Face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HH MSWord Template LOGO CLC 2016</Template>
  <TotalTime>0</TotalTime>
  <Pages>2</Pages>
  <Words>386</Words>
  <Characters>2205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CNE1050</dc:creator>
  <cp:lastModifiedBy>Gladys Bonas</cp:lastModifiedBy>
  <cp:revision>2</cp:revision>
  <dcterms:created xsi:type="dcterms:W3CDTF">2018-01-31T18:46:00Z</dcterms:created>
  <dcterms:modified xsi:type="dcterms:W3CDTF">2018-01-31T18:46:00Z</dcterms:modified>
</cp:coreProperties>
</file>